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rPr>
          <w:rFonts w:ascii="Times New Roman" w:cs="Times New Roman" w:hAnsi="Times New Roman"/>
          <w:sz w:val="24"/>
          <w:szCs w:val="24"/>
        </w:rPr>
      </w:pPr>
      <w:bookmarkStart w:id="0" w:name="_GoBack"/>
      <w:bookmarkEnd w:id="0"/>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Technology Gadgets</w:t>
      </w:r>
    </w:p>
    <w:p>
      <w:pPr>
        <w:pStyle w:val="style0"/>
        <w:tabs>
          <w:tab w:val="left" w:leader="none" w:pos="997"/>
        </w:tabs>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Technology gargets worthiness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advancing technology is no secret to be making things convenient and accessible in almost every sector, different sectors have recorded tremendous outcome due to modernized technological gadgets. The different gargets that been advanced have helped in the success of businesses, education in institutions.  The improved gadgets like computers, tablets, </w:t>
      </w:r>
      <w:r>
        <w:rPr>
          <w:rFonts w:ascii="Times New Roman" w:cs="Times New Roman" w:hAnsi="Times New Roman"/>
          <w:sz w:val="24"/>
          <w:szCs w:val="24"/>
        </w:rPr>
        <w:t>iPad</w:t>
      </w:r>
      <w:r>
        <w:rPr>
          <w:rFonts w:ascii="Times New Roman" w:cs="Times New Roman" w:hAnsi="Times New Roman"/>
          <w:sz w:val="24"/>
          <w:szCs w:val="24"/>
        </w:rPr>
        <w:t>, and laptops have made the access to different human needs accessible in every way. Access to information has been made easier as compared to when there were no technological gadgets. The paper will discuss technology worthiness.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businesses, the gargets have linked buyers and sellers in the market making communications easier. The buyers do not need to go to the market for the issues of the buyer but rather use the online means to communicate to sellers to make them supplies of the goods they need. Time is a factor that is considered by everyone, these gadgets save time when sharing important issues with customers. Sharing information and marketing of business products have also been made easier with these gargets. For instance, OLX is a platform where the seller can sell their products to the buyer using improved gadgets. Although someone will disqualify their importance, the gargets are worth it since they improved access to information.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world is advancing technologically and that must be accepted, which means newly improved gadgets are advanced. Individuals have different reasons to purchase gadgets of choice despite the price or the purpose for purchasing. Among students, these gadgets are used in learning activities. For instance, there is digital learning, problems solving planning global awareness. To accomplish all this, the gargets are an important part of the human being regardless of size and shape of the gadget.</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the importance of technology makes the prices of the gadgets worth it. Of course, some will be using the gadgets to plans that are not of benefit, but the gargets are sources of information to humans. Every sector positively benefitted from the use of technology globally. Therefore, it is not a waste of money to purchase the expensive gadgets they are important in daily activities.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TECHNOLOGY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TECHNOLOGY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6635ba3b-43f2-46e9-b5a5-50cb9c0559ca"/>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ce826ffa-341c-4fc9-bbe3-465fa88e9c1e"/>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e7da8ab5-e67c-4e85-a82c-f7715935be92"/>
    <w:basedOn w:val="style65"/>
    <w:next w:val="style4099"/>
    <w:link w:val="style3"/>
    <w:uiPriority w:val="9"/>
    <w:rPr>
      <w:rFonts w:ascii="Cambria" w:cs="宋体" w:eastAsia="宋体" w:hAnsi="Cambria"/>
      <w:b/>
      <w:bCs/>
      <w:color w:val="4f81bd"/>
    </w:rPr>
  </w:style>
  <w:style w:type="character" w:customStyle="1" w:styleId="style4100">
    <w:name w:val="Heading 4 Char_a9139f47-0c1f-49c5-836d-03fef344adf2"/>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eb7f2db2-741d-4d7f-8c83-76222d1b36e3"/>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7425fd84-7abc-467a-8f7a-5986c4dacea3"/>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364</Words>
  <Pages>3</Pages>
  <Characters>1970</Characters>
  <Application>WPS Office</Application>
  <DocSecurity>0</DocSecurity>
  <Paragraphs>27</Paragraphs>
  <ScaleCrop>false</ScaleCrop>
  <LinksUpToDate>false</LinksUpToDate>
  <CharactersWithSpaces>2336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2017-10-27T15:26:32Z</dcterms:created>
  <dc:creator>Hp</dc:creator>
  <lastModifiedBy>Infinix NOTE 3 Pro</lastModifiedBy>
  <dcterms:modified xsi:type="dcterms:W3CDTF">2017-10-27T15:26:32Z</dcterms:modified>
  <revision>1</revision>
</coreProperties>
</file>

<file path=docProps/custom.xml><?xml version="1.0" encoding="utf-8"?>
<Properties xmlns="http://schemas.openxmlformats.org/officeDocument/2006/custom-properties" xmlns:vt="http://schemas.openxmlformats.org/officeDocument/2006/docPropsVTypes"/>
</file>